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649" w:rsidRDefault="00CB1649" w:rsidP="00250143">
      <w:pPr>
        <w:ind w:firstLine="0"/>
      </w:pPr>
    </w:p>
    <w:p w:rsidR="00250143" w:rsidRDefault="00250143" w:rsidP="00250143">
      <w:pPr>
        <w:ind w:firstLine="0"/>
      </w:pPr>
    </w:p>
    <w:p w:rsidR="00367F40" w:rsidRDefault="00BD74C0" w:rsidP="00250143">
      <w:pPr>
        <w:ind w:firstLine="0"/>
      </w:pPr>
      <w:r>
        <w:t>Program management</w:t>
      </w:r>
      <w:r w:rsidR="000E145D">
        <w:t xml:space="preserve"> is among </w:t>
      </w:r>
      <w:r w:rsidR="00250143">
        <w:t xml:space="preserve">the core competencies </w:t>
      </w:r>
      <w:r w:rsidR="000E145D">
        <w:t>of</w:t>
      </w:r>
      <w:r w:rsidR="00250143">
        <w:t xml:space="preserve"> NCOs deployed in Panama</w:t>
      </w:r>
      <w:r w:rsidR="00CB1649">
        <w:t xml:space="preserve"> (HERALD, </w:t>
      </w:r>
      <w:r w:rsidR="00CB1649" w:rsidRPr="00367F40">
        <w:t>2020)</w:t>
      </w:r>
      <w:r w:rsidR="00250143">
        <w:t xml:space="preserve">. </w:t>
      </w:r>
      <w:r>
        <w:t xml:space="preserve">Training programs and defense programs are well managed through the NCO’s leadership. </w:t>
      </w:r>
      <w:r w:rsidR="00250143">
        <w:t>The NCOs assumes a lot of roles while conducting their activities and they cannot assume any task that comes their way. The NCOs even handle tasks whic</w:t>
      </w:r>
      <w:r w:rsidR="00BC2D5D">
        <w:t>h are not in their lines of duty</w:t>
      </w:r>
      <w:r w:rsidR="00250143">
        <w:t>.</w:t>
      </w:r>
      <w:r>
        <w:t xml:space="preserve"> Havin</w:t>
      </w:r>
      <w:r w:rsidR="00F66710">
        <w:t xml:space="preserve">g program management skills </w:t>
      </w:r>
      <w:r w:rsidR="008D74DC">
        <w:t>among NCOs in Panama means being able to hand le more than three roles.  Sgt. 1st Class Leobardo Nuno handles three task, training with other TAFT members, learning operating new equipment and even handling roles which are not destined for NCOs.</w:t>
      </w:r>
      <w:r w:rsidR="00937983">
        <w:t xml:space="preserve"> Nuno reveals how Jeep J8s are very uncommon and he is supposed to learn how to fix them. Nuno expects to learn on new skills so that he can provide answers whenever they are demanded.</w:t>
      </w:r>
      <w:r w:rsidR="00F66710">
        <w:t xml:space="preserve"> </w:t>
      </w:r>
      <w:r w:rsidR="006505A2">
        <w:t xml:space="preserve">Nuno as explained by Bernard Gardner keeps links with maintenance personnel to ensure every attempts they make on the facility is </w:t>
      </w:r>
      <w:r w:rsidR="000E145D">
        <w:t>right</w:t>
      </w:r>
      <w:r w:rsidR="006505A2">
        <w:t xml:space="preserve"> and even he has wide knowledge in weapon maintenance</w:t>
      </w:r>
      <w:r w:rsidR="000E145D">
        <w:t xml:space="preserve"> </w:t>
      </w:r>
      <w:r w:rsidR="000E145D" w:rsidRPr="00367F40">
        <w:t>("Tactical NCOs in Panama develop security forces’ weapons, leadership skills", 2020)</w:t>
      </w:r>
      <w:r w:rsidR="006505A2">
        <w:t>. Nuno reveals in his arguments that regardless of maintaining the equipment</w:t>
      </w:r>
      <w:r w:rsidR="00640753">
        <w:t>, he also cross-</w:t>
      </w:r>
      <w:r w:rsidR="006505A2">
        <w:t>train</w:t>
      </w:r>
      <w:r w:rsidR="00640753">
        <w:t>s</w:t>
      </w:r>
      <w:r w:rsidR="006505A2">
        <w:t xml:space="preserve"> with the other TAFT member who are deployed in Panama.</w:t>
      </w:r>
    </w:p>
    <w:p w:rsidR="00BD74C0" w:rsidRDefault="00BD74C0" w:rsidP="00250143">
      <w:pPr>
        <w:ind w:firstLine="0"/>
      </w:pPr>
      <w:r>
        <w:t xml:space="preserve">As a leader various elements of projects management such as scope, planning, resources and time are well utilized by TAFT officials. The TAFT members through the leaders understands the scope of work which should be undertaken while keeping their time frame on check. Involvement in training activities, </w:t>
      </w:r>
      <w:r w:rsidR="00F66710">
        <w:t>vetting recruits, while offering support in ammunition and financial services are well managed by the NCO officials</w:t>
      </w:r>
      <w:r w:rsidR="004E4897">
        <w:t xml:space="preserve"> (</w:t>
      </w:r>
      <w:r w:rsidR="004E4897" w:rsidRPr="00367F40">
        <w:t>NCO Journal October 2016</w:t>
      </w:r>
      <w:r w:rsidR="004E4897">
        <w:t>)</w:t>
      </w:r>
      <w:r w:rsidR="00F66710">
        <w:t xml:space="preserve">. Resources are well utilized to a point of having contingency plans to point when they lacks finances they are not limited to continue </w:t>
      </w:r>
      <w:r w:rsidR="00F66710">
        <w:lastRenderedPageBreak/>
        <w:t>with their work. Through understanding the elements of project management, as I leader I will be able to come up with work breakdown structures, resource breakdown structures, and critical path algorithms in order to be able to plan my project very well while ensuring I spend the least amount of time to reach my intended goals.</w:t>
      </w: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1D1C95" w:rsidRDefault="001D1C95" w:rsidP="000E145D">
      <w:pPr>
        <w:ind w:firstLine="0"/>
        <w:jc w:val="center"/>
      </w:pPr>
    </w:p>
    <w:p w:rsidR="00937983" w:rsidRPr="00367F40" w:rsidRDefault="000E145D" w:rsidP="000E145D">
      <w:pPr>
        <w:ind w:firstLine="0"/>
        <w:jc w:val="center"/>
      </w:pPr>
      <w:r>
        <w:lastRenderedPageBreak/>
        <w:t>References</w:t>
      </w:r>
    </w:p>
    <w:p w:rsidR="00937983" w:rsidRPr="00367F40" w:rsidRDefault="00937983" w:rsidP="00367F40">
      <w:pPr>
        <w:ind w:firstLine="0"/>
      </w:pPr>
      <w:r w:rsidRPr="00367F40">
        <w:t>HERALD, N. C. (2020). ARMY PUBLISHES NEW TC 7-22.7 NCO GUIDE.</w:t>
      </w:r>
    </w:p>
    <w:p w:rsidR="00937983" w:rsidRPr="00367F40" w:rsidRDefault="00937983" w:rsidP="00367F40">
      <w:pPr>
        <w:ind w:firstLine="0"/>
      </w:pPr>
      <w:r w:rsidRPr="00367F40">
        <w:t xml:space="preserve">Tactical NCOs in Panama develop security forces’ weapons, leadership skills. </w:t>
      </w:r>
      <w:r w:rsidR="00CB1649">
        <w:tab/>
      </w:r>
      <w:r w:rsidRPr="00367F40">
        <w:t xml:space="preserve">Armyupress.army.mil. (2020). Retrieved 27 March 2020, from </w:t>
      </w:r>
      <w:r w:rsidR="00CB1649">
        <w:tab/>
      </w:r>
      <w:r w:rsidR="000E145D" w:rsidRPr="000E145D">
        <w:t>https://www.armyupress.army.mil/Journals/NCO-</w:t>
      </w:r>
      <w:r w:rsidR="000E145D">
        <w:tab/>
      </w:r>
      <w:r w:rsidR="00367F40" w:rsidRPr="000E145D">
        <w:t>Journal/Archives/2016/October/Tactical-NCOs/</w:t>
      </w:r>
      <w:r w:rsidRPr="00367F40">
        <w:t>.</w:t>
      </w:r>
    </w:p>
    <w:p w:rsidR="00367F40" w:rsidRPr="00367F40" w:rsidRDefault="00367F40" w:rsidP="00367F40">
      <w:pPr>
        <w:ind w:firstLine="0"/>
      </w:pPr>
      <w:r w:rsidRPr="00367F40">
        <w:t xml:space="preserve">NCO Journal October 2016 Articles. Armyupress.army.mil. (2020). Retrieved 27 March 2020, </w:t>
      </w:r>
      <w:r w:rsidR="000E145D">
        <w:tab/>
      </w:r>
      <w:r w:rsidRPr="00367F40">
        <w:t xml:space="preserve">from </w:t>
      </w:r>
      <w:hyperlink r:id="rId6" w:history="1">
        <w:r w:rsidRPr="00367F40">
          <w:rPr>
            <w:rStyle w:val="Hyperlink"/>
          </w:rPr>
          <w:t>https:</w:t>
        </w:r>
        <w:bookmarkStart w:id="0" w:name="_GoBack"/>
        <w:bookmarkEnd w:id="0"/>
        <w:r w:rsidRPr="00367F40">
          <w:rPr>
            <w:rStyle w:val="Hyperlink"/>
          </w:rPr>
          <w:t>//www.armyupress.army.mil/Journals/NCO-Journal/Archives/2016/October/</w:t>
        </w:r>
      </w:hyperlink>
      <w:r w:rsidRPr="00367F40">
        <w:t>.</w:t>
      </w:r>
    </w:p>
    <w:sectPr w:rsidR="00367F40" w:rsidRPr="00367F4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6EB" w:rsidRDefault="008F66EB" w:rsidP="00CB1649">
      <w:pPr>
        <w:spacing w:after="0" w:line="240" w:lineRule="auto"/>
      </w:pPr>
      <w:r>
        <w:separator/>
      </w:r>
    </w:p>
  </w:endnote>
  <w:endnote w:type="continuationSeparator" w:id="0">
    <w:p w:rsidR="008F66EB" w:rsidRDefault="008F66EB" w:rsidP="00CB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6EB" w:rsidRDefault="008F66EB" w:rsidP="00CB1649">
      <w:pPr>
        <w:spacing w:after="0" w:line="240" w:lineRule="auto"/>
      </w:pPr>
      <w:r>
        <w:separator/>
      </w:r>
    </w:p>
  </w:footnote>
  <w:footnote w:type="continuationSeparator" w:id="0">
    <w:p w:rsidR="008F66EB" w:rsidRDefault="008F66EB" w:rsidP="00CB16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627609"/>
      <w:docPartObj>
        <w:docPartGallery w:val="Page Numbers (Top of Page)"/>
        <w:docPartUnique/>
      </w:docPartObj>
    </w:sdtPr>
    <w:sdtEndPr>
      <w:rPr>
        <w:noProof/>
      </w:rPr>
    </w:sdtEndPr>
    <w:sdtContent>
      <w:p w:rsidR="00CB1649" w:rsidRDefault="00CB1649">
        <w:pPr>
          <w:pStyle w:val="Header"/>
          <w:jc w:val="right"/>
        </w:pPr>
        <w:r>
          <w:fldChar w:fldCharType="begin"/>
        </w:r>
        <w:r>
          <w:instrText xml:space="preserve"> PAGE   \* MERGEFORMAT </w:instrText>
        </w:r>
        <w:r>
          <w:fldChar w:fldCharType="separate"/>
        </w:r>
        <w:r w:rsidR="00E94E98">
          <w:rPr>
            <w:noProof/>
          </w:rPr>
          <w:t>3</w:t>
        </w:r>
        <w:r>
          <w:rPr>
            <w:noProof/>
          </w:rPr>
          <w:fldChar w:fldCharType="end"/>
        </w:r>
      </w:p>
    </w:sdtContent>
  </w:sdt>
  <w:p w:rsidR="00CB1649" w:rsidRDefault="00CB16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QwNDExMDKxNDc1NLdU0lEKTi0uzszPAykwrAUAC6c9VCwAAAA="/>
  </w:docVars>
  <w:rsids>
    <w:rsidRoot w:val="00250143"/>
    <w:rsid w:val="000E145D"/>
    <w:rsid w:val="001D1C95"/>
    <w:rsid w:val="00250143"/>
    <w:rsid w:val="00367F40"/>
    <w:rsid w:val="0043493B"/>
    <w:rsid w:val="004E4897"/>
    <w:rsid w:val="00640753"/>
    <w:rsid w:val="006505A2"/>
    <w:rsid w:val="007A33FF"/>
    <w:rsid w:val="008B379E"/>
    <w:rsid w:val="008D74DC"/>
    <w:rsid w:val="008F66EB"/>
    <w:rsid w:val="00937983"/>
    <w:rsid w:val="00BC2D5D"/>
    <w:rsid w:val="00BD74C0"/>
    <w:rsid w:val="00CB1649"/>
    <w:rsid w:val="00D96886"/>
    <w:rsid w:val="00DA65A4"/>
    <w:rsid w:val="00E94E98"/>
    <w:rsid w:val="00F66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A6207-B7C5-48E4-B983-F69BF03ED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7F40"/>
    <w:rPr>
      <w:color w:val="0563C1" w:themeColor="hyperlink"/>
      <w:u w:val="single"/>
    </w:rPr>
  </w:style>
  <w:style w:type="paragraph" w:styleId="Header">
    <w:name w:val="header"/>
    <w:basedOn w:val="Normal"/>
    <w:link w:val="HeaderChar"/>
    <w:uiPriority w:val="99"/>
    <w:unhideWhenUsed/>
    <w:rsid w:val="00CB1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649"/>
  </w:style>
  <w:style w:type="paragraph" w:styleId="Footer">
    <w:name w:val="footer"/>
    <w:basedOn w:val="Normal"/>
    <w:link w:val="FooterChar"/>
    <w:uiPriority w:val="99"/>
    <w:unhideWhenUsed/>
    <w:rsid w:val="00CB1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myupress.army.mil/Journals/NCO-Journal/Archives/2016/Octobe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HP</cp:lastModifiedBy>
  <cp:revision>2</cp:revision>
  <dcterms:created xsi:type="dcterms:W3CDTF">2020-03-28T00:44:00Z</dcterms:created>
  <dcterms:modified xsi:type="dcterms:W3CDTF">2020-03-28T00:44:00Z</dcterms:modified>
</cp:coreProperties>
</file>